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                                                                                      </w:t>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APIF 1819-06 Telepresence Robot Collaboration Project:</w:t>
      </w:r>
    </w:p>
    <w:p w:rsidR="00000000" w:rsidDel="00000000" w:rsidP="00000000" w:rsidRDefault="00000000" w:rsidRPr="00000000" w14:paraId="00000003">
      <w:pPr>
        <w:jc w:val="center"/>
        <w:rPr>
          <w:b w:val="1"/>
          <w:sz w:val="32"/>
          <w:szCs w:val="32"/>
        </w:rPr>
      </w:pPr>
      <w:r w:rsidDel="00000000" w:rsidR="00000000" w:rsidRPr="00000000">
        <w:rPr>
          <w:b w:val="1"/>
          <w:sz w:val="32"/>
          <w:szCs w:val="32"/>
          <w:rtl w:val="0"/>
        </w:rPr>
        <w:t xml:space="preserve">Requirements for Participation: </w:t>
      </w:r>
    </w:p>
    <w:p w:rsidR="00000000" w:rsidDel="00000000" w:rsidP="00000000" w:rsidRDefault="00000000" w:rsidRPr="00000000" w14:paraId="00000004">
      <w:pPr>
        <w:jc w:val="center"/>
        <w:rPr>
          <w:b w:val="1"/>
          <w:sz w:val="32"/>
          <w:szCs w:val="32"/>
        </w:rPr>
      </w:pPr>
      <w:r w:rsidDel="00000000" w:rsidR="00000000" w:rsidRPr="00000000">
        <w:rPr>
          <w:rtl w:val="0"/>
        </w:rPr>
      </w:r>
    </w:p>
    <w:p w:rsidR="00000000" w:rsidDel="00000000" w:rsidP="00000000" w:rsidRDefault="00000000" w:rsidRPr="00000000" w14:paraId="00000005">
      <w:pPr>
        <w:jc w:val="center"/>
        <w:rPr>
          <w:b w:val="1"/>
          <w:sz w:val="32"/>
          <w:szCs w:val="32"/>
        </w:rPr>
      </w:pPr>
      <w:r w:rsidDel="00000000" w:rsidR="00000000" w:rsidRPr="00000000">
        <w:rPr>
          <w:b w:val="1"/>
          <w:sz w:val="32"/>
          <w:szCs w:val="32"/>
          <w:rtl w:val="0"/>
        </w:rPr>
        <w:t xml:space="preserve">Terms and Conditions Agreement for Person to support child/young person to access AV1</w:t>
      </w:r>
    </w:p>
    <w:p w:rsidR="00000000" w:rsidDel="00000000" w:rsidP="00000000" w:rsidRDefault="00000000" w:rsidRPr="00000000" w14:paraId="00000006">
      <w:pPr>
        <w:jc w:val="center"/>
        <w:rPr>
          <w:b w:val="1"/>
          <w:sz w:val="24"/>
          <w:szCs w:val="24"/>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The Department for Education has provided funding for a trial of No Isolation AV1 robots for a small number of schools, services for pupils with medical needs and young people to trial. This project is being carried out to see how helpful these units are for young people who may not be able to be in school regularly to help them learn and socialise. Users (if over 16) and Parents and Carers (if under 18) must agree to the following terms and conditions if they would like to take part in the pilot. </w:t>
      </w:r>
    </w:p>
    <w:p w:rsidR="00000000" w:rsidDel="00000000" w:rsidP="00000000" w:rsidRDefault="00000000" w:rsidRPr="00000000" w14:paraId="00000008">
      <w:pPr>
        <w:jc w:val="center"/>
        <w:rPr>
          <w:b w:val="1"/>
          <w:sz w:val="20"/>
          <w:szCs w:val="20"/>
          <w:u w:val="single"/>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We have read </w:t>
      </w:r>
      <w:r w:rsidDel="00000000" w:rsidR="00000000" w:rsidRPr="00000000">
        <w:rPr>
          <w:rtl w:val="0"/>
        </w:rPr>
        <w:t xml:space="preserve">PP1, Information leaflet for Parents/Carers</w:t>
      </w:r>
      <w:r w:rsidDel="00000000" w:rsidR="00000000" w:rsidRPr="00000000">
        <w:rPr>
          <w:i w:val="1"/>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and been told about the pilot by our school</w:t>
      </w:r>
      <w:r w:rsidDel="00000000" w:rsidR="00000000" w:rsidRPr="00000000">
        <w:rPr>
          <w:rtl w:val="0"/>
        </w:rPr>
        <w:t xml:space="preserve">, and/or Hospital and Outreach Education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staff. We have had the opportun</w:t>
      </w:r>
      <w:r w:rsidDel="00000000" w:rsidR="00000000" w:rsidRPr="00000000">
        <w:rPr>
          <w:rtl w:val="0"/>
        </w:rPr>
        <w:t xml:space="preserve">ity to ask questions.</w:t>
      </w:r>
      <w:r w:rsidDel="00000000" w:rsidR="00000000" w:rsidRPr="00000000">
        <w:rPr>
          <w:rtl w:val="0"/>
        </w:rPr>
      </w:r>
    </w:p>
    <w:p w:rsidR="00000000" w:rsidDel="00000000" w:rsidP="00000000" w:rsidRDefault="00000000" w:rsidRPr="00000000" w14:paraId="0000000A">
      <w:pPr>
        <w:numPr>
          <w:ilvl w:val="0"/>
          <w:numId w:val="1"/>
        </w:numPr>
        <w:ind w:left="720" w:hanging="360"/>
        <w:rPr/>
      </w:pPr>
      <w:r w:rsidDel="00000000" w:rsidR="00000000" w:rsidRPr="00000000">
        <w:rPr>
          <w:rtl w:val="0"/>
        </w:rPr>
        <w:t xml:space="preserve">We accept the terms and conditions for usage of the AV1 during the trial period  as presented in the AV1-app, and here on No Isolation’s website: </w:t>
      </w:r>
      <w:hyperlink r:id="rId6">
        <w:r w:rsidDel="00000000" w:rsidR="00000000" w:rsidRPr="00000000">
          <w:rPr>
            <w:color w:val="1155cc"/>
            <w:u w:val="single"/>
            <w:rtl w:val="0"/>
          </w:rPr>
          <w:t xml:space="preserve">https://www.noisolation.com/uk/av1/terms-and-conditions/</w:t>
        </w:r>
      </w:hyperlink>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We give our consent to provide feedback on our experiences with the AV1 unit and how it has been of support. However, we understand that we will not have to give feedback if we decide we no longer consent to in the future or if it is no longer appropriate.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We give our consent for our anonymous feedback to be used in reports and/or social media.</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We confirm that no one other than myself (</w:t>
      </w:r>
      <w:r w:rsidDel="00000000" w:rsidR="00000000" w:rsidRPr="00000000">
        <w:rPr>
          <w:rFonts w:ascii="Arial" w:cs="Arial" w:eastAsia="Arial" w:hAnsi="Arial"/>
          <w:b w:val="0"/>
          <w:i w:val="1"/>
          <w:smallCaps w:val="0"/>
          <w:strike w:val="0"/>
          <w:color w:val="000000"/>
          <w:highlight w:val="yellow"/>
          <w:u w:val="none"/>
          <w:vertAlign w:val="baseline"/>
          <w:rtl w:val="0"/>
        </w:rPr>
        <w:t xml:space="preserve">Please ins</w:t>
      </w:r>
      <w:r w:rsidDel="00000000" w:rsidR="00000000" w:rsidRPr="00000000">
        <w:rPr>
          <w:i w:val="1"/>
          <w:highlight w:val="yellow"/>
          <w:rtl w:val="0"/>
        </w:rPr>
        <w:t xml:space="preserve">ert name of supporting adult)</w:t>
      </w:r>
      <w:r w:rsidDel="00000000" w:rsidR="00000000" w:rsidRPr="00000000">
        <w:rPr>
          <w:i w:val="1"/>
          <w:rtl w:val="0"/>
        </w:rPr>
        <w:t xml:space="preserve"> </w:t>
      </w:r>
      <w:r w:rsidDel="00000000" w:rsidR="00000000" w:rsidRPr="00000000">
        <w:rPr>
          <w:rtl w:val="0"/>
        </w:rPr>
        <w:t xml:space="preserve">and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the robot’s owner (young person) will see what is happening in the classroom when the robot is in use (</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ith the exception of when consent is received for observation with a special tutor).</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We confirm that we understand that the password can be a non complex password and will take care that it is private and not easy to guess.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We confirm that there will be no recording of the AV1 sessions using external devices.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color w:val="000000"/>
          <w:u w:val="no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We will inform our school</w:t>
      </w:r>
      <w:r w:rsidDel="00000000" w:rsidR="00000000" w:rsidRPr="00000000">
        <w:rPr>
          <w:rtl w:val="0"/>
        </w:rPr>
        <w:t xml:space="preserve">/Hospital and Outreach Education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well in advance of the end of the project date if no longer having the AV1 robot would  be extremely detrimental to the learner.</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360"/>
        <w:rPr>
          <w:color w:val="000000"/>
          <w:u w:val="none"/>
        </w:rPr>
      </w:pPr>
      <w:r w:rsidDel="00000000" w:rsidR="00000000" w:rsidRPr="00000000">
        <w:rPr>
          <w:color w:val="000000"/>
          <w:u w:val="none"/>
          <w:rtl w:val="0"/>
        </w:rPr>
        <w:t xml:space="preserve">______________________________              _______________________________</w:t>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360"/>
        <w:rPr>
          <w:color w:val="000000"/>
          <w:sz w:val="20"/>
          <w:szCs w:val="20"/>
          <w:u w:val="none"/>
        </w:rPr>
      </w:pPr>
      <w:r w:rsidDel="00000000" w:rsidR="00000000" w:rsidRPr="00000000">
        <w:rPr>
          <w:color w:val="000000"/>
          <w:sz w:val="20"/>
          <w:szCs w:val="20"/>
          <w:u w:val="none"/>
          <w:rtl w:val="0"/>
        </w:rPr>
        <w:t xml:space="preserve">          Signature from participant</w:t>
        <w:tab/>
        <w:tab/>
        <w:tab/>
        <w:t xml:space="preserve">         Signature from </w:t>
      </w:r>
      <w:r w:rsidDel="00000000" w:rsidR="00000000" w:rsidRPr="00000000">
        <w:rPr>
          <w:sz w:val="20"/>
          <w:szCs w:val="20"/>
          <w:rtl w:val="0"/>
        </w:rPr>
        <w:t xml:space="preserve">supporting adult</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360"/>
        <w:rPr>
          <w:color w:val="000000"/>
          <w:sz w:val="20"/>
          <w:szCs w:val="20"/>
          <w:u w:val="none"/>
        </w:rPr>
      </w:pPr>
      <w:r w:rsidDel="00000000" w:rsidR="00000000" w:rsidRPr="00000000">
        <w:rPr>
          <w:color w:val="000000"/>
          <w:sz w:val="20"/>
          <w:szCs w:val="20"/>
          <w:u w:val="none"/>
          <w:rtl w:val="0"/>
        </w:rPr>
        <w:t xml:space="preserve">             (for participants over 16 years)</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360"/>
        <w:rPr>
          <w:sz w:val="20"/>
          <w:szCs w:val="20"/>
        </w:rPr>
      </w:pPr>
      <w:r w:rsidDel="00000000" w:rsidR="00000000" w:rsidRPr="00000000">
        <w:rPr>
          <w:rtl w:val="0"/>
        </w:rPr>
      </w:r>
    </w:p>
    <w:p w:rsidR="00000000" w:rsidDel="00000000" w:rsidP="00000000" w:rsidRDefault="00000000" w:rsidRPr="00000000" w14:paraId="00000016">
      <w:pPr>
        <w:ind w:left="0" w:firstLine="0"/>
        <w:rPr>
          <w:sz w:val="20"/>
          <w:szCs w:val="20"/>
        </w:rPr>
      </w:pPr>
      <w:bookmarkStart w:colFirst="0" w:colLast="0" w:name="_lyfg7og68abs" w:id="0"/>
      <w:bookmarkEnd w:id="0"/>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pPr>
    <w:r w:rsidDel="00000000" w:rsidR="00000000" w:rsidRPr="00000000">
      <w:rPr>
        <w:sz w:val="20"/>
        <w:szCs w:val="20"/>
        <w:rtl w:val="0"/>
      </w:rPr>
      <w:t xml:space="preserve">Date</w:t>
    </w:r>
    <w:r w:rsidDel="00000000" w:rsidR="00000000" w:rsidRPr="00000000">
      <w:rPr>
        <w:rtl w:val="0"/>
      </w:rPr>
      <w:t xml:space="preserve"> __________________</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https://www.noisolation.com/uk/av1/terms-and-conditions/" TargetMode="Externa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